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0C5776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>EXMO.SR:</w:t>
      </w:r>
    </w:p>
    <w:p w14:paraId="64840B6D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>PRESIDENTE DA CÂMARA DE VEREADORES</w:t>
      </w:r>
    </w:p>
    <w:p w14:paraId="38B75254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>PORTO XAVIER/RS</w:t>
      </w:r>
    </w:p>
    <w:p w14:paraId="4022B4EA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</w:p>
    <w:p w14:paraId="0E8341E3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</w:p>
    <w:p w14:paraId="5C8362E0" w14:textId="1BF22087" w:rsidR="00064DE1" w:rsidRDefault="00064DE1" w:rsidP="00AC5795">
      <w:pPr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 xml:space="preserve">                    </w:t>
      </w:r>
      <w:r w:rsidRPr="00AC5795">
        <w:rPr>
          <w:rFonts w:ascii="Arial" w:hAnsi="Arial" w:cs="Arial"/>
          <w:b/>
          <w:sz w:val="28"/>
          <w:szCs w:val="28"/>
        </w:rPr>
        <w:t xml:space="preserve">               </w:t>
      </w:r>
      <w:proofErr w:type="spellStart"/>
      <w:r w:rsidRPr="00AC5795">
        <w:rPr>
          <w:rFonts w:ascii="Arial" w:hAnsi="Arial" w:cs="Arial"/>
          <w:b/>
          <w:sz w:val="28"/>
          <w:szCs w:val="28"/>
        </w:rPr>
        <w:t>Jeroni</w:t>
      </w:r>
      <w:proofErr w:type="spellEnd"/>
      <w:r w:rsidRPr="00AC5795">
        <w:rPr>
          <w:rFonts w:ascii="Arial" w:hAnsi="Arial" w:cs="Arial"/>
          <w:b/>
          <w:sz w:val="28"/>
          <w:szCs w:val="28"/>
        </w:rPr>
        <w:t xml:space="preserve"> Krewer da Bancada Progressista</w:t>
      </w:r>
      <w:r w:rsidRPr="00AC5795">
        <w:rPr>
          <w:rFonts w:ascii="Arial" w:hAnsi="Arial" w:cs="Arial"/>
          <w:sz w:val="28"/>
          <w:szCs w:val="28"/>
        </w:rPr>
        <w:t xml:space="preserve">, após tramitação regimental e apresentação em plenário, que esta Casa envie </w:t>
      </w:r>
      <w:r w:rsidR="00C85EB6" w:rsidRPr="00AC5795">
        <w:rPr>
          <w:rFonts w:ascii="Arial" w:hAnsi="Arial" w:cs="Arial"/>
          <w:sz w:val="28"/>
          <w:szCs w:val="28"/>
        </w:rPr>
        <w:t>ao Senhor Prefeito Municipal que determine o patrolamento, encascalhamento e a compactação nas estradas e principalmente nas entradas dos acessos</w:t>
      </w:r>
      <w:r w:rsidR="00A50F68">
        <w:rPr>
          <w:rFonts w:ascii="Arial" w:hAnsi="Arial" w:cs="Arial"/>
          <w:sz w:val="28"/>
          <w:szCs w:val="28"/>
        </w:rPr>
        <w:t>:</w:t>
      </w:r>
    </w:p>
    <w:p w14:paraId="3C559C30" w14:textId="568AFEC4" w:rsidR="00A50F68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Pousada Rancho Costeiro da Linha do Rio</w:t>
      </w:r>
    </w:p>
    <w:p w14:paraId="4CEB5838" w14:textId="723ED1B8" w:rsidR="00A50F68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Pousada Rancho Paraíso da Linha do Rio</w:t>
      </w:r>
    </w:p>
    <w:p w14:paraId="04125A6C" w14:textId="498F0935" w:rsidR="00A50F68" w:rsidRDefault="00BC555F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Balneário Bela Ilha da Linha São Francisco</w:t>
      </w:r>
      <w:r w:rsidR="00220BC8">
        <w:rPr>
          <w:rFonts w:ascii="Arial" w:hAnsi="Arial" w:cs="Arial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0F68">
        <w:rPr>
          <w:rFonts w:ascii="Arial" w:hAnsi="Arial" w:cs="Arial"/>
          <w:sz w:val="28"/>
          <w:szCs w:val="28"/>
        </w:rPr>
        <w:t xml:space="preserve"> </w:t>
      </w:r>
    </w:p>
    <w:p w14:paraId="020ABC6D" w14:textId="1BBBC582" w:rsidR="00A50F68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 Pousada Biguá de Linha Divisa</w:t>
      </w:r>
    </w:p>
    <w:p w14:paraId="5FD2DBF9" w14:textId="034366C4" w:rsidR="00A50F68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Pesqueiro do Cabrita de Linha São Carlos</w:t>
      </w:r>
    </w:p>
    <w:p w14:paraId="66978E9F" w14:textId="4D9DA18D" w:rsidR="00A50F68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- Pousada Ponto do Dourado da Linha Itacar</w:t>
      </w:r>
      <w:r w:rsidR="0062502B">
        <w:rPr>
          <w:rFonts w:ascii="Arial" w:hAnsi="Arial" w:cs="Arial"/>
          <w:sz w:val="28"/>
          <w:szCs w:val="28"/>
        </w:rPr>
        <w:t>u</w:t>
      </w:r>
      <w:r>
        <w:rPr>
          <w:rFonts w:ascii="Arial" w:hAnsi="Arial" w:cs="Arial"/>
          <w:sz w:val="28"/>
          <w:szCs w:val="28"/>
        </w:rPr>
        <w:t xml:space="preserve">aré  </w:t>
      </w:r>
    </w:p>
    <w:p w14:paraId="63EDAB09" w14:textId="737A1A44" w:rsidR="00A50F68" w:rsidRPr="00AC5795" w:rsidRDefault="00A50F68" w:rsidP="00AC5795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- </w:t>
      </w:r>
      <w:r w:rsidR="001A722C">
        <w:rPr>
          <w:rFonts w:ascii="Arial" w:hAnsi="Arial" w:cs="Arial"/>
          <w:sz w:val="28"/>
          <w:szCs w:val="28"/>
        </w:rPr>
        <w:t xml:space="preserve"> Balneário de Paulo Bicudo</w:t>
      </w:r>
      <w:r w:rsidR="0062502B">
        <w:rPr>
          <w:rFonts w:ascii="Arial" w:hAnsi="Arial" w:cs="Arial"/>
          <w:sz w:val="28"/>
          <w:szCs w:val="28"/>
        </w:rPr>
        <w:t xml:space="preserve"> da Linha Barro Preto </w:t>
      </w:r>
    </w:p>
    <w:p w14:paraId="22A01AC3" w14:textId="65153808" w:rsidR="00064DE1" w:rsidRPr="00AC5795" w:rsidRDefault="00064DE1" w:rsidP="001A722C">
      <w:pPr>
        <w:ind w:left="708"/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 xml:space="preserve">Plenário Vereador Evaldo Becker, </w:t>
      </w:r>
      <w:r w:rsidR="00C85EB6" w:rsidRPr="00AC5795">
        <w:rPr>
          <w:rFonts w:ascii="Arial" w:hAnsi="Arial" w:cs="Arial"/>
          <w:sz w:val="28"/>
          <w:szCs w:val="28"/>
        </w:rPr>
        <w:t>15 de fevereiro de 2022.</w:t>
      </w:r>
    </w:p>
    <w:p w14:paraId="7C6D30CA" w14:textId="77777777" w:rsidR="00064DE1" w:rsidRPr="00AC5795" w:rsidRDefault="00064DE1" w:rsidP="00AC5795">
      <w:pPr>
        <w:jc w:val="both"/>
        <w:rPr>
          <w:rFonts w:ascii="Arial" w:hAnsi="Arial" w:cs="Arial"/>
          <w:sz w:val="28"/>
          <w:szCs w:val="28"/>
        </w:rPr>
      </w:pPr>
    </w:p>
    <w:p w14:paraId="03F5A076" w14:textId="00A02A28" w:rsidR="00064DE1" w:rsidRPr="00AC5795" w:rsidRDefault="00064DE1" w:rsidP="001A722C">
      <w:pPr>
        <w:ind w:left="2124" w:firstLine="708"/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 xml:space="preserve">Vereador  </w:t>
      </w:r>
      <w:proofErr w:type="spellStart"/>
      <w:r w:rsidRPr="00AC5795">
        <w:rPr>
          <w:rFonts w:ascii="Arial" w:hAnsi="Arial" w:cs="Arial"/>
          <w:sz w:val="28"/>
          <w:szCs w:val="28"/>
        </w:rPr>
        <w:t>Luis</w:t>
      </w:r>
      <w:proofErr w:type="spellEnd"/>
      <w:r w:rsidRPr="00AC5795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AC5795">
        <w:rPr>
          <w:rFonts w:ascii="Arial" w:hAnsi="Arial" w:cs="Arial"/>
          <w:sz w:val="28"/>
          <w:szCs w:val="28"/>
        </w:rPr>
        <w:t>Jeroni</w:t>
      </w:r>
      <w:proofErr w:type="spellEnd"/>
      <w:r w:rsidRPr="00AC5795">
        <w:rPr>
          <w:rFonts w:ascii="Arial" w:hAnsi="Arial" w:cs="Arial"/>
          <w:sz w:val="28"/>
          <w:szCs w:val="28"/>
        </w:rPr>
        <w:t xml:space="preserve"> Krewer</w:t>
      </w:r>
    </w:p>
    <w:p w14:paraId="12C3F69A" w14:textId="77777777" w:rsidR="001A722C" w:rsidRDefault="001A722C" w:rsidP="00AC5795">
      <w:pPr>
        <w:jc w:val="both"/>
        <w:rPr>
          <w:rFonts w:ascii="Arial" w:hAnsi="Arial" w:cs="Arial"/>
          <w:sz w:val="28"/>
          <w:szCs w:val="28"/>
        </w:rPr>
      </w:pPr>
    </w:p>
    <w:p w14:paraId="1D10EF39" w14:textId="4270880B" w:rsidR="00F9372E" w:rsidRPr="00AC5795" w:rsidRDefault="00F9372E" w:rsidP="00AC5795">
      <w:pPr>
        <w:jc w:val="both"/>
        <w:rPr>
          <w:rFonts w:ascii="Arial" w:hAnsi="Arial" w:cs="Arial"/>
          <w:sz w:val="28"/>
          <w:szCs w:val="28"/>
        </w:rPr>
      </w:pPr>
      <w:r w:rsidRPr="00AC5795">
        <w:rPr>
          <w:rFonts w:ascii="Arial" w:hAnsi="Arial" w:cs="Arial"/>
          <w:sz w:val="28"/>
          <w:szCs w:val="28"/>
        </w:rPr>
        <w:t xml:space="preserve">Justificativa: este pedido tem por objetivo melhorar a trafegabilidade </w:t>
      </w:r>
      <w:r w:rsidR="001A722C" w:rsidRPr="00AC5795">
        <w:rPr>
          <w:rFonts w:ascii="Arial" w:hAnsi="Arial" w:cs="Arial"/>
          <w:sz w:val="28"/>
          <w:szCs w:val="28"/>
        </w:rPr>
        <w:t>até</w:t>
      </w:r>
      <w:r w:rsidRPr="00AC5795">
        <w:rPr>
          <w:rFonts w:ascii="Arial" w:hAnsi="Arial" w:cs="Arial"/>
          <w:sz w:val="28"/>
          <w:szCs w:val="28"/>
        </w:rPr>
        <w:t xml:space="preserve"> </w:t>
      </w:r>
      <w:r w:rsidR="00A50F68">
        <w:rPr>
          <w:rFonts w:ascii="Arial" w:hAnsi="Arial" w:cs="Arial"/>
          <w:sz w:val="28"/>
          <w:szCs w:val="28"/>
        </w:rPr>
        <w:t>as pousadas e balneário</w:t>
      </w:r>
      <w:r w:rsidRPr="00AC5795">
        <w:rPr>
          <w:rFonts w:ascii="Arial" w:hAnsi="Arial" w:cs="Arial"/>
          <w:sz w:val="28"/>
          <w:szCs w:val="28"/>
        </w:rPr>
        <w:t xml:space="preserve">, pois </w:t>
      </w:r>
      <w:r w:rsidR="001A722C">
        <w:rPr>
          <w:rFonts w:ascii="Arial" w:hAnsi="Arial" w:cs="Arial"/>
          <w:sz w:val="28"/>
          <w:szCs w:val="28"/>
        </w:rPr>
        <w:t>já se iniciou o período da</w:t>
      </w:r>
      <w:r w:rsidRPr="00AC5795">
        <w:rPr>
          <w:rFonts w:ascii="Arial" w:hAnsi="Arial" w:cs="Arial"/>
          <w:sz w:val="28"/>
          <w:szCs w:val="28"/>
        </w:rPr>
        <w:t xml:space="preserve"> pesca</w:t>
      </w:r>
      <w:r w:rsidR="00820713" w:rsidRPr="00AC5795">
        <w:rPr>
          <w:rFonts w:ascii="Arial" w:hAnsi="Arial" w:cs="Arial"/>
          <w:sz w:val="28"/>
          <w:szCs w:val="28"/>
        </w:rPr>
        <w:t>, e</w:t>
      </w:r>
      <w:r w:rsidR="00AC5795">
        <w:rPr>
          <w:rFonts w:ascii="Arial" w:hAnsi="Arial" w:cs="Arial"/>
          <w:sz w:val="28"/>
          <w:szCs w:val="28"/>
        </w:rPr>
        <w:t xml:space="preserve"> </w:t>
      </w:r>
      <w:r w:rsidR="00820713" w:rsidRPr="00AC5795">
        <w:rPr>
          <w:rFonts w:ascii="Arial" w:hAnsi="Arial" w:cs="Arial"/>
          <w:sz w:val="28"/>
          <w:szCs w:val="28"/>
        </w:rPr>
        <w:t xml:space="preserve">com isso </w:t>
      </w:r>
      <w:r w:rsidR="001A722C">
        <w:rPr>
          <w:rFonts w:ascii="Arial" w:hAnsi="Arial" w:cs="Arial"/>
          <w:sz w:val="28"/>
          <w:szCs w:val="28"/>
        </w:rPr>
        <w:t>o</w:t>
      </w:r>
      <w:r w:rsidR="00820713" w:rsidRPr="00AC5795">
        <w:rPr>
          <w:rFonts w:ascii="Arial" w:hAnsi="Arial" w:cs="Arial"/>
          <w:sz w:val="28"/>
          <w:szCs w:val="28"/>
        </w:rPr>
        <w:t xml:space="preserve"> nosso município </w:t>
      </w:r>
      <w:r w:rsidR="001A722C">
        <w:rPr>
          <w:rFonts w:ascii="Arial" w:hAnsi="Arial" w:cs="Arial"/>
          <w:sz w:val="28"/>
          <w:szCs w:val="28"/>
        </w:rPr>
        <w:t xml:space="preserve">receberá muitos </w:t>
      </w:r>
      <w:r w:rsidR="00820713" w:rsidRPr="00AC5795">
        <w:rPr>
          <w:rFonts w:ascii="Arial" w:hAnsi="Arial" w:cs="Arial"/>
          <w:sz w:val="28"/>
          <w:szCs w:val="28"/>
        </w:rPr>
        <w:t xml:space="preserve">turistas pra pescar e se acampar na beira do nosso rio Uruguai, e como </w:t>
      </w:r>
      <w:r w:rsidR="001A722C">
        <w:rPr>
          <w:rFonts w:ascii="Arial" w:hAnsi="Arial" w:cs="Arial"/>
          <w:sz w:val="28"/>
          <w:szCs w:val="28"/>
        </w:rPr>
        <w:t>o povo de Porto Xavier é hospitaleiro</w:t>
      </w:r>
      <w:r w:rsidR="00820713" w:rsidRPr="00AC5795">
        <w:rPr>
          <w:rFonts w:ascii="Arial" w:hAnsi="Arial" w:cs="Arial"/>
          <w:sz w:val="28"/>
          <w:szCs w:val="28"/>
        </w:rPr>
        <w:t xml:space="preserve"> devemo</w:t>
      </w:r>
      <w:r w:rsidR="00AC5795">
        <w:rPr>
          <w:rFonts w:ascii="Arial" w:hAnsi="Arial" w:cs="Arial"/>
          <w:sz w:val="28"/>
          <w:szCs w:val="28"/>
        </w:rPr>
        <w:t xml:space="preserve">s oferecer </w:t>
      </w:r>
      <w:r w:rsidR="00820713" w:rsidRPr="00AC5795">
        <w:rPr>
          <w:rFonts w:ascii="Arial" w:hAnsi="Arial" w:cs="Arial"/>
          <w:sz w:val="28"/>
          <w:szCs w:val="28"/>
        </w:rPr>
        <w:t xml:space="preserve">um ambiente trafegável </w:t>
      </w:r>
      <w:r w:rsidR="001A722C" w:rsidRPr="00AC5795">
        <w:rPr>
          <w:rFonts w:ascii="Arial" w:hAnsi="Arial" w:cs="Arial"/>
          <w:sz w:val="28"/>
          <w:szCs w:val="28"/>
        </w:rPr>
        <w:t>até</w:t>
      </w:r>
      <w:r w:rsidR="00820713" w:rsidRPr="00AC5795">
        <w:rPr>
          <w:rFonts w:ascii="Arial" w:hAnsi="Arial" w:cs="Arial"/>
          <w:sz w:val="28"/>
          <w:szCs w:val="28"/>
        </w:rPr>
        <w:t xml:space="preserve"> a costa do rio</w:t>
      </w:r>
      <w:r w:rsidR="0062502B">
        <w:rPr>
          <w:rFonts w:ascii="Arial" w:hAnsi="Arial" w:cs="Arial"/>
          <w:sz w:val="28"/>
          <w:szCs w:val="28"/>
        </w:rPr>
        <w:t xml:space="preserve"> Uruguai e balneários.</w:t>
      </w:r>
    </w:p>
    <w:p w14:paraId="69746561" w14:textId="77777777" w:rsidR="00FA4F0B" w:rsidRDefault="00FA4F0B"/>
    <w:sectPr w:rsidR="00FA4F0B" w:rsidSect="001A722C">
      <w:pgSz w:w="11906" w:h="16838"/>
      <w:pgMar w:top="1417" w:right="1133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4DE1"/>
    <w:rsid w:val="00064DE1"/>
    <w:rsid w:val="00065D94"/>
    <w:rsid w:val="00171285"/>
    <w:rsid w:val="001A722C"/>
    <w:rsid w:val="00220BC8"/>
    <w:rsid w:val="005551E3"/>
    <w:rsid w:val="00617498"/>
    <w:rsid w:val="0062502B"/>
    <w:rsid w:val="00820713"/>
    <w:rsid w:val="00946C70"/>
    <w:rsid w:val="00A50F68"/>
    <w:rsid w:val="00A91C3A"/>
    <w:rsid w:val="00AC5795"/>
    <w:rsid w:val="00B35359"/>
    <w:rsid w:val="00BC555F"/>
    <w:rsid w:val="00C85EB6"/>
    <w:rsid w:val="00E55008"/>
    <w:rsid w:val="00EA52CE"/>
    <w:rsid w:val="00F9372E"/>
    <w:rsid w:val="00FA4F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E266D8"/>
  <w15:chartTrackingRefBased/>
  <w15:docId w15:val="{FA79EE02-DDBB-4289-B87C-DACDE5C5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64DE1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957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332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claudia krewer</cp:lastModifiedBy>
  <cp:revision>4</cp:revision>
  <cp:lastPrinted>2022-02-15T14:12:00Z</cp:lastPrinted>
  <dcterms:created xsi:type="dcterms:W3CDTF">2022-02-15T14:11:00Z</dcterms:created>
  <dcterms:modified xsi:type="dcterms:W3CDTF">2022-02-16T14:31:00Z</dcterms:modified>
</cp:coreProperties>
</file>